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F8" w:rsidRDefault="00DA27F8">
      <w:r>
        <w:t>Cztery dni, 27 konkursów</w:t>
      </w:r>
      <w:r w:rsidR="00C95CB8">
        <w:t xml:space="preserve"> w ramach</w:t>
      </w:r>
      <w:r>
        <w:t xml:space="preserve"> zawodów międzynarodowych, z czego 16 wygranych przez Polaków, dwie areny, Targi Sprzętu i Akcesoriów Jeździeckich i niemal 16 tysięcy osób na trybunach – tak w skrócie można podsumować CAVALIADA Poznań 2021.</w:t>
      </w:r>
    </w:p>
    <w:p w:rsidR="00DA27F8" w:rsidRDefault="00DA27F8" w:rsidP="00DA27F8">
      <w:pPr>
        <w:jc w:val="both"/>
      </w:pPr>
      <w:r>
        <w:t xml:space="preserve">Najważniejszy konkurs zawodów – Grand Prix </w:t>
      </w:r>
      <w:r>
        <w:t>zaliczany do światowego rankingu, Pucharu Świata Ligi Europy Centralnej oraz CAVALIADA Tour,</w:t>
      </w:r>
      <w:r w:rsidRPr="001B698B">
        <w:t xml:space="preserve"> rozgrywany o nagrodę</w:t>
      </w:r>
      <w:r w:rsidR="002F5DCF">
        <w:t xml:space="preserve"> sponsora głównego</w:t>
      </w:r>
      <w:r w:rsidRPr="001B698B">
        <w:t xml:space="preserve"> PKO Banku Polskiego i pod patronatem Prezydenta Miasta Poznania</w:t>
      </w:r>
      <w:r>
        <w:t xml:space="preserve"> dostarczył publiczności wiele sportowych emocji.</w:t>
      </w:r>
      <w:bookmarkStart w:id="0" w:name="_GoBack"/>
      <w:bookmarkEnd w:id="0"/>
    </w:p>
    <w:p w:rsidR="00DA27F8" w:rsidRDefault="00DA27F8" w:rsidP="00DA27F8">
      <w:pPr>
        <w:jc w:val="both"/>
      </w:pPr>
      <w:r>
        <w:t xml:space="preserve">Parkur podstawowy, składający się z 12 przeszkód, okazał się bardzo selektywny. Wielu faworytów nie ustrzegło się błędów, a do rozgrywki ostatecznie awansowało 7 z 48 startujących par, w tym 3 z Polski. Po wygraną pojechał, startujący w finałowym barażu jako ostatni, reprezentant wielkopolskiego klubu </w:t>
      </w:r>
      <w:proofErr w:type="spellStart"/>
      <w:r>
        <w:t>Wechta</w:t>
      </w:r>
      <w:proofErr w:type="spellEnd"/>
      <w:r>
        <w:t xml:space="preserve"> Rosnówko – Maksymilian </w:t>
      </w:r>
      <w:proofErr w:type="spellStart"/>
      <w:r>
        <w:t>Wechta</w:t>
      </w:r>
      <w:proofErr w:type="spellEnd"/>
      <w:r>
        <w:t xml:space="preserve"> na 9-letnim </w:t>
      </w:r>
      <w:proofErr w:type="spellStart"/>
      <w:r>
        <w:t>Chepettano</w:t>
      </w:r>
      <w:proofErr w:type="spellEnd"/>
      <w:r>
        <w:t xml:space="preserve">. Tym samym zapisał się w historii CAVALIADY jako czwarty Polski zwycięzca Grand Prix. To również pierwsza wygrana tego zawodnika w międzynarodowym Grand Prix. </w:t>
      </w:r>
    </w:p>
    <w:p w:rsidR="00DA27F8" w:rsidRDefault="00DA27F8" w:rsidP="00DA27F8">
      <w:pPr>
        <w:jc w:val="both"/>
      </w:pPr>
      <w:r>
        <w:t xml:space="preserve">„Nie miałem nic do stracenia i spełnił się scenariusz idealny. Jechałem jako ostatni, więc publiczność miała dużą nadzieję na zwycięstwo Polaka, a kciuki trzymała za mnie też rodzina i znajomi. Na pewno trzeba być psychicznie silnym w takich momentach, ale wynagrodzenie jest tego warte. Gospodarz toru Marco Hesse stawia tu naprawdę świetne parkury. Ma bardzo dobre wyczucie. Dziś nie było żadnego momentu krytycznego, a drągi spadały wszędzie. Trzeba było być cały czas czujnym, bo było na parkurze wiele zadań. Rozgrywka była trochę trudna, musiałem zaufać mojemu oku. Miałem jeden moment zawahania na przedostatniej przeszkodzie, ale zaufałem mojemu koniowi, dałem mu swobodę i skakał niesamowicie.”  - mówił Maksymilian </w:t>
      </w:r>
      <w:proofErr w:type="spellStart"/>
      <w:r>
        <w:t>Wechta</w:t>
      </w:r>
      <w:proofErr w:type="spellEnd"/>
      <w:r>
        <w:t>.</w:t>
      </w:r>
    </w:p>
    <w:p w:rsidR="00C95CB8" w:rsidRDefault="00C95CB8">
      <w:r>
        <w:t xml:space="preserve">W zawodach międzynarodowych w skokach przez przeszkody wystartowali zawodnicy z 21 państw. W sumie na dwóch arenach rywalizowało ponad 500 par. Hymn Polski rozbrzmiewał na trybunach aż 16 razy. Do grona zwycięzców, wśród zawodników z Polski dołączyli również: </w:t>
      </w:r>
      <w:r>
        <w:t xml:space="preserve">Marek Lewicki na </w:t>
      </w:r>
      <w:proofErr w:type="spellStart"/>
      <w:r>
        <w:t>Itoulon</w:t>
      </w:r>
      <w:proofErr w:type="spellEnd"/>
      <w:r>
        <w:t xml:space="preserve"> B, Łukasz Brzóska na </w:t>
      </w:r>
      <w:proofErr w:type="spellStart"/>
      <w:r>
        <w:t>Quicklensky</w:t>
      </w:r>
      <w:proofErr w:type="spellEnd"/>
      <w:r>
        <w:t xml:space="preserve">, Mateusz </w:t>
      </w:r>
      <w:proofErr w:type="spellStart"/>
      <w:r>
        <w:t>Kiempa</w:t>
      </w:r>
      <w:proofErr w:type="spellEnd"/>
      <w:r>
        <w:t xml:space="preserve"> na </w:t>
      </w:r>
      <w:proofErr w:type="spellStart"/>
      <w:r>
        <w:t>Jalandahar</w:t>
      </w:r>
      <w:proofErr w:type="spellEnd"/>
      <w:r>
        <w:t xml:space="preserve">, Daria Kobiernik na Sonecie, Jakub Krzyżosiak na Champion 127, Klara Kozioł na </w:t>
      </w:r>
      <w:proofErr w:type="spellStart"/>
      <w:r>
        <w:t>Voila</w:t>
      </w:r>
      <w:proofErr w:type="spellEnd"/>
      <w:r>
        <w:t xml:space="preserve">, Adam Nicpoń na Cycera, Michalina Krzyżańska na </w:t>
      </w:r>
      <w:proofErr w:type="spellStart"/>
      <w:r>
        <w:t>Indigo</w:t>
      </w:r>
      <w:proofErr w:type="spellEnd"/>
      <w:r>
        <w:t xml:space="preserve"> R.T., Nadia Lehmann na Silver Star, Marta Konarska na </w:t>
      </w:r>
      <w:proofErr w:type="spellStart"/>
      <w:r>
        <w:t>Lili</w:t>
      </w:r>
      <w:proofErr w:type="spellEnd"/>
      <w:r>
        <w:t xml:space="preserve"> Marlene, </w:t>
      </w:r>
      <w:r w:rsidR="00821AAA">
        <w:t xml:space="preserve">Patrycja Ksiądz na </w:t>
      </w:r>
      <w:proofErr w:type="spellStart"/>
      <w:r w:rsidR="00821AAA">
        <w:t>Heidi</w:t>
      </w:r>
      <w:proofErr w:type="spellEnd"/>
      <w:r w:rsidR="00821AAA">
        <w:t xml:space="preserve">, Natalia Kubik na </w:t>
      </w:r>
      <w:proofErr w:type="spellStart"/>
      <w:r w:rsidR="00821AAA">
        <w:t>Catalaya</w:t>
      </w:r>
      <w:proofErr w:type="spellEnd"/>
      <w:r w:rsidR="00821AAA">
        <w:t xml:space="preserve">, Mateusz Tyszko na </w:t>
      </w:r>
      <w:proofErr w:type="spellStart"/>
      <w:r w:rsidR="00821AAA">
        <w:t>Comming</w:t>
      </w:r>
      <w:proofErr w:type="spellEnd"/>
      <w:r w:rsidR="00821AAA">
        <w:t xml:space="preserve"> Star Z, Stanisław Przedpełski na </w:t>
      </w:r>
      <w:proofErr w:type="spellStart"/>
      <w:r w:rsidR="00821AAA">
        <w:t>Eskobar</w:t>
      </w:r>
      <w:proofErr w:type="spellEnd"/>
      <w:r w:rsidR="00821AAA">
        <w:t xml:space="preserve">, Julianna </w:t>
      </w:r>
      <w:proofErr w:type="spellStart"/>
      <w:r w:rsidR="00821AAA">
        <w:t>Bajonska</w:t>
      </w:r>
      <w:proofErr w:type="spellEnd"/>
      <w:r w:rsidR="00821AAA">
        <w:t xml:space="preserve"> na Lolita Van </w:t>
      </w:r>
      <w:proofErr w:type="spellStart"/>
      <w:r w:rsidR="00821AAA">
        <w:t>Avarmaet</w:t>
      </w:r>
      <w:proofErr w:type="spellEnd"/>
      <w:r w:rsidR="00821AAA">
        <w:t xml:space="preserve">, Weronika Kachel na </w:t>
      </w:r>
      <w:proofErr w:type="spellStart"/>
      <w:r w:rsidR="00821AAA">
        <w:t>Ledanaja</w:t>
      </w:r>
      <w:proofErr w:type="spellEnd"/>
      <w:r w:rsidR="00821AAA">
        <w:t xml:space="preserve"> II W i Zuzanna Bukowska na Uccella Z.</w:t>
      </w:r>
    </w:p>
    <w:p w:rsidR="00E25B5F" w:rsidRDefault="003B58BA">
      <w:r>
        <w:t xml:space="preserve">Poza konkursem Grand Prix na CAVALIADZIE w Poznaniu odbyły się jeszcze dwa zaliczane do światowego rankingu – piątkowa Duża Runda oraz sobotni Finał Średniej Rundy. W piątek w konkursie rozgrywanym o nagrodę LOTTO pod patronatem Horse &amp; Business Magazine wygrał Holender, </w:t>
      </w:r>
      <w:proofErr w:type="spellStart"/>
      <w:r>
        <w:t>Gerben</w:t>
      </w:r>
      <w:proofErr w:type="spellEnd"/>
      <w:r>
        <w:t xml:space="preserve"> </w:t>
      </w:r>
      <w:proofErr w:type="spellStart"/>
      <w:r>
        <w:t>Morsink</w:t>
      </w:r>
      <w:proofErr w:type="spellEnd"/>
      <w:r>
        <w:t xml:space="preserve">, dosiadający 12-letniego ogiera </w:t>
      </w:r>
      <w:proofErr w:type="spellStart"/>
      <w:r>
        <w:t>Navarone</w:t>
      </w:r>
      <w:proofErr w:type="spellEnd"/>
      <w:r>
        <w:t xml:space="preserve"> Z</w:t>
      </w:r>
      <w:r>
        <w:t xml:space="preserve">. Do rozgrywki dostało się dwóch reprezentantów Polski – Wojciech </w:t>
      </w:r>
      <w:proofErr w:type="spellStart"/>
      <w:r>
        <w:t>Wojcianiec</w:t>
      </w:r>
      <w:proofErr w:type="spellEnd"/>
      <w:r>
        <w:t xml:space="preserve"> na </w:t>
      </w:r>
      <w:proofErr w:type="spellStart"/>
      <w:r>
        <w:t>Chintablue</w:t>
      </w:r>
      <w:proofErr w:type="spellEnd"/>
      <w:r>
        <w:t xml:space="preserve"> oraz Kamil Grzelczyk na </w:t>
      </w:r>
      <w:proofErr w:type="spellStart"/>
      <w:r>
        <w:t>Wibaro</w:t>
      </w:r>
      <w:proofErr w:type="spellEnd"/>
      <w:r>
        <w:t>. Ostatecznie zajęli odpowiednio trzecie i szóste miejsce.</w:t>
      </w:r>
    </w:p>
    <w:p w:rsidR="005A0F9D" w:rsidRDefault="005A0F9D">
      <w:r>
        <w:t xml:space="preserve">Finał Średniej </w:t>
      </w:r>
      <w:r w:rsidR="003B58BA">
        <w:t>Rundy</w:t>
      </w:r>
      <w:r w:rsidR="003B58BA">
        <w:t xml:space="preserve"> nagrodę firmy Kwiaty Polskie, pod patronatem Stowarzyszenia Jeździeckiego Baborówko</w:t>
      </w:r>
      <w:r w:rsidR="003B58BA">
        <w:t xml:space="preserve"> zakończył się </w:t>
      </w:r>
      <w:r w:rsidR="00473304">
        <w:t xml:space="preserve">triumfem reprezentanta Stanów Zjednoczonych, podopiecznego mistrza olimpijskiego </w:t>
      </w:r>
      <w:proofErr w:type="spellStart"/>
      <w:r w:rsidR="00473304">
        <w:t>Jeroena</w:t>
      </w:r>
      <w:proofErr w:type="spellEnd"/>
      <w:r w:rsidR="00473304">
        <w:t xml:space="preserve"> </w:t>
      </w:r>
      <w:proofErr w:type="spellStart"/>
      <w:r w:rsidR="00473304">
        <w:t>Dubbeldama</w:t>
      </w:r>
      <w:proofErr w:type="spellEnd"/>
      <w:r w:rsidR="00473304">
        <w:t xml:space="preserve"> – 24-letniego Lucasa Portera, któ</w:t>
      </w:r>
      <w:r w:rsidR="003B58BA">
        <w:t xml:space="preserve">ry dosiadał klaczy </w:t>
      </w:r>
      <w:proofErr w:type="spellStart"/>
      <w:r w:rsidR="003B58BA">
        <w:t>Hope</w:t>
      </w:r>
      <w:proofErr w:type="spellEnd"/>
      <w:r w:rsidR="003B58BA">
        <w:t xml:space="preserve"> </w:t>
      </w:r>
      <w:proofErr w:type="spellStart"/>
      <w:r w:rsidR="003B58BA">
        <w:t>Street</w:t>
      </w:r>
      <w:proofErr w:type="spellEnd"/>
      <w:r w:rsidR="003B58BA">
        <w:t xml:space="preserve">. </w:t>
      </w:r>
      <w:r w:rsidR="00473304">
        <w:t xml:space="preserve">Najlepszym reprezentantem Polski w tym konkursie był Dawid Kubiak, który wraz z klaczą </w:t>
      </w:r>
      <w:proofErr w:type="spellStart"/>
      <w:r w:rsidR="00473304">
        <w:t>Anastacia</w:t>
      </w:r>
      <w:proofErr w:type="spellEnd"/>
      <w:r w:rsidR="00473304">
        <w:t xml:space="preserve"> III uplasował się na miejscu szóstym.</w:t>
      </w:r>
    </w:p>
    <w:p w:rsidR="003B58BA" w:rsidRDefault="003B58BA" w:rsidP="003B58BA">
      <w:r>
        <w:lastRenderedPageBreak/>
        <w:t>CAVALIADA to nie tylko skoki przez przeszkody. W Poznaniu zakończył się również drugi etap Halowego Pucharu Polski w Powożeniu Zaprzęgami Czterokonnymi</w:t>
      </w:r>
      <w:r>
        <w:t xml:space="preserve"> w ramach CAVALIADA </w:t>
      </w:r>
      <w:proofErr w:type="spellStart"/>
      <w:r>
        <w:t>Driving</w:t>
      </w:r>
      <w:proofErr w:type="spellEnd"/>
      <w:r>
        <w:t xml:space="preserve"> Tour, o nagrodę firmy </w:t>
      </w:r>
      <w:proofErr w:type="spellStart"/>
      <w:r>
        <w:t>Badix</w:t>
      </w:r>
      <w:proofErr w:type="spellEnd"/>
      <w:r>
        <w:t xml:space="preserve">, pod patronatem Duda </w:t>
      </w:r>
      <w:proofErr w:type="spellStart"/>
      <w:r>
        <w:t>Cars</w:t>
      </w:r>
      <w:proofErr w:type="spellEnd"/>
      <w:r>
        <w:t xml:space="preserve"> – dealera Mercedes Benz. W drugim nawrocie po zwycięstwo pojechał Piotr Mazurek z końmi Peloponez, </w:t>
      </w:r>
      <w:proofErr w:type="spellStart"/>
      <w:r>
        <w:t>Blizard</w:t>
      </w:r>
      <w:proofErr w:type="spellEnd"/>
      <w:r>
        <w:t>, Jaśmin i Inwencja, umacniając się tym samym na pozycji lidera Halowego Pucharu Polski.</w:t>
      </w:r>
    </w:p>
    <w:p w:rsidR="003B58BA" w:rsidRDefault="003B58BA" w:rsidP="003B58BA">
      <w:pPr>
        <w:jc w:val="both"/>
      </w:pPr>
      <w:r>
        <w:t xml:space="preserve">Stałym punktem niedzielnego programu są finałowe konkursy CAVALIADA </w:t>
      </w:r>
      <w:proofErr w:type="spellStart"/>
      <w:r>
        <w:t>Future</w:t>
      </w:r>
      <w:proofErr w:type="spellEnd"/>
      <w:r>
        <w:t xml:space="preserve">, rozgrywane o nagrodę PKO Banku Polskiego i pod patronatem firmy </w:t>
      </w:r>
      <w:proofErr w:type="spellStart"/>
      <w:r>
        <w:t>Torpol</w:t>
      </w:r>
      <w:proofErr w:type="spellEnd"/>
      <w:r>
        <w:t xml:space="preserve">. W kategorii MINI o zwycięstwo w rozgrywce walczyły trzy pary. Wygrała Katarzyna Zawadzka z SKJ </w:t>
      </w:r>
      <w:proofErr w:type="spellStart"/>
      <w:r>
        <w:t>Beckersport</w:t>
      </w:r>
      <w:proofErr w:type="spellEnd"/>
      <w:r>
        <w:t xml:space="preserve"> Laszczki na klaczy </w:t>
      </w:r>
      <w:proofErr w:type="spellStart"/>
      <w:r>
        <w:t>Wedog</w:t>
      </w:r>
      <w:proofErr w:type="spellEnd"/>
      <w:r>
        <w:t xml:space="preserve"> </w:t>
      </w:r>
      <w:proofErr w:type="spellStart"/>
      <w:r>
        <w:t>Pride</w:t>
      </w:r>
      <w:proofErr w:type="spellEnd"/>
      <w:r>
        <w:t xml:space="preserve"> N Joy. Na miejscu drugim uplasowała się Julia Nazarewicz z JKS Barłomino na Tango, a na trzecim Zofia Kamińska z KJ Ranczo Kołata na kucu Pasjonata Parys. Spośród zawodników kategorii MIDI najlepsza okazała się Julia Peszek (SKJ </w:t>
      </w:r>
      <w:proofErr w:type="spellStart"/>
      <w:r>
        <w:t>Beckersport</w:t>
      </w:r>
      <w:proofErr w:type="spellEnd"/>
      <w:r>
        <w:t xml:space="preserve"> Laszczki) na klaczy Luna. Drugie miejsce zajęła Zofia Hart Dyke z KJ Akademia Kucania Dawidy na </w:t>
      </w:r>
      <w:proofErr w:type="spellStart"/>
      <w:r>
        <w:t>Mississipi</w:t>
      </w:r>
      <w:proofErr w:type="spellEnd"/>
      <w:r>
        <w:t xml:space="preserve">, a Top 3 zamknęła Michalina Jach z KJ Herkules Wapno na Kresce. Dzisiejsze zwyciężczynie są także liderkami rankingu CAVALIADY </w:t>
      </w:r>
      <w:proofErr w:type="spellStart"/>
      <w:r>
        <w:t>Future</w:t>
      </w:r>
      <w:proofErr w:type="spellEnd"/>
      <w:r>
        <w:t xml:space="preserve">. </w:t>
      </w:r>
    </w:p>
    <w:p w:rsidR="003B58BA" w:rsidRPr="003B58BA" w:rsidRDefault="003B58BA" w:rsidP="003B58BA">
      <w:pPr>
        <w:jc w:val="both"/>
      </w:pPr>
      <w:r>
        <w:t>Konkurs</w:t>
      </w:r>
      <w:r>
        <w:t xml:space="preserve"> TRAF </w:t>
      </w:r>
      <w:proofErr w:type="spellStart"/>
      <w:r>
        <w:t>Eventing</w:t>
      </w:r>
      <w:proofErr w:type="spellEnd"/>
      <w:r>
        <w:t xml:space="preserve"> Tour o nagrodę TRAF Zakłady Wzajemne – nie zabrakło dziś emocji. W drugim nawrocie, do którego zakwalifikowało się 6 z 12 startujących par, bezbłędny i najszybszy przejazd należał do mistrzyni Polski kategorii młodych jeźdźców – Julii </w:t>
      </w:r>
      <w:proofErr w:type="spellStart"/>
      <w:r>
        <w:t>Gillmaier</w:t>
      </w:r>
      <w:proofErr w:type="spellEnd"/>
      <w:r>
        <w:t xml:space="preserve"> z KS </w:t>
      </w:r>
      <w:proofErr w:type="spellStart"/>
      <w:r>
        <w:t>Gillmaier</w:t>
      </w:r>
      <w:proofErr w:type="spellEnd"/>
      <w:r>
        <w:t xml:space="preserve"> na 8-letnim wałachu </w:t>
      </w:r>
      <w:proofErr w:type="spellStart"/>
      <w:r>
        <w:t>Ding</w:t>
      </w:r>
      <w:proofErr w:type="spellEnd"/>
      <w:r>
        <w:t xml:space="preserve"> Dong. Zwycięstwo zapewniły jej mocne tempo oraz ryzykowne skróty. Na miejscu drugim uplasowała się amazonka ZKJ Przylep-Lotnisko - Daria Kobiernik na </w:t>
      </w:r>
      <w:proofErr w:type="spellStart"/>
      <w:r>
        <w:t>Ideal</w:t>
      </w:r>
      <w:proofErr w:type="spellEnd"/>
      <w:r>
        <w:t xml:space="preserve"> Girl, a na trzecim Paweł Warszawski ze Stowarzyszenia Jeździeckiego Baborówko na klaczy </w:t>
      </w:r>
      <w:proofErr w:type="spellStart"/>
      <w:r>
        <w:t>Fuerta</w:t>
      </w:r>
      <w:proofErr w:type="spellEnd"/>
      <w:r>
        <w:t xml:space="preserve">. </w:t>
      </w:r>
    </w:p>
    <w:p w:rsidR="003B58BA" w:rsidRDefault="003B58BA" w:rsidP="003B58BA">
      <w:pPr>
        <w:jc w:val="both"/>
      </w:pPr>
      <w:r>
        <w:t xml:space="preserve">W zmaganiach w ramach CAVALIADA </w:t>
      </w:r>
      <w:proofErr w:type="spellStart"/>
      <w:r>
        <w:t>Dressage</w:t>
      </w:r>
      <w:proofErr w:type="spellEnd"/>
      <w:r>
        <w:t xml:space="preserve"> Tour, o nagrodę </w:t>
      </w:r>
      <w:proofErr w:type="spellStart"/>
      <w:r>
        <w:t>Immergas</w:t>
      </w:r>
      <w:proofErr w:type="spellEnd"/>
      <w:r>
        <w:t xml:space="preserve">, najwyższe noty otrzymała dziś Anna Mierzwińska ze Stajni Sportowej </w:t>
      </w:r>
      <w:proofErr w:type="spellStart"/>
      <w:r>
        <w:t>Skrzyczyńscy</w:t>
      </w:r>
      <w:proofErr w:type="spellEnd"/>
      <w:r>
        <w:t xml:space="preserve"> dosiadająca konia Dean Martin - </w:t>
      </w:r>
      <w:r w:rsidRPr="00C2000D">
        <w:t>73,583</w:t>
      </w:r>
      <w:r>
        <w:t xml:space="preserve">%. Drugie miejsce z rezultatem 72,125% zajęła amazonka KS Centurion – Sandra </w:t>
      </w:r>
      <w:proofErr w:type="spellStart"/>
      <w:r>
        <w:t>Sysojeva</w:t>
      </w:r>
      <w:proofErr w:type="spellEnd"/>
      <w:r>
        <w:t xml:space="preserve"> na wałachu Jack Daniels, a trzecie Aleksandra Szulc z KJ </w:t>
      </w:r>
      <w:proofErr w:type="spellStart"/>
      <w:r>
        <w:t>Golden</w:t>
      </w:r>
      <w:proofErr w:type="spellEnd"/>
      <w:r>
        <w:t xml:space="preserve"> </w:t>
      </w:r>
      <w:proofErr w:type="spellStart"/>
      <w:r>
        <w:t>Dream</w:t>
      </w:r>
      <w:proofErr w:type="spellEnd"/>
      <w:r>
        <w:t xml:space="preserve"> na koniu Breakdance – 69,208%. </w:t>
      </w:r>
    </w:p>
    <w:p w:rsidR="003B58BA" w:rsidRDefault="003B58BA" w:rsidP="003B58BA">
      <w:pPr>
        <w:jc w:val="both"/>
      </w:pPr>
      <w:r>
        <w:t xml:space="preserve">W rankingu CAVALIADA </w:t>
      </w:r>
      <w:proofErr w:type="spellStart"/>
      <w:r>
        <w:t>Dressage</w:t>
      </w:r>
      <w:proofErr w:type="spellEnd"/>
      <w:r>
        <w:t xml:space="preserve"> Tour po zawodach w Poznaniu liderką jest Sandra </w:t>
      </w:r>
      <w:proofErr w:type="spellStart"/>
      <w:r>
        <w:t>Sysojeva</w:t>
      </w:r>
      <w:proofErr w:type="spellEnd"/>
      <w:r>
        <w:t xml:space="preserve">. Na pozycji drugiej plasuje się Aleksandra Szulc, a na trzeciej Anna Mierzwińska. </w:t>
      </w:r>
    </w:p>
    <w:p w:rsidR="003B58BA" w:rsidRDefault="003B58BA">
      <w:r>
        <w:t xml:space="preserve"> </w:t>
      </w:r>
      <w:r>
        <w:t xml:space="preserve">CAVALIADA Poznań była drugim wydarzeniem z cyklu CAVALIADA Tour. Przed organizatorami, zawodnikami i kibicami dwie nadchodzące imprezy – CAVALIADA Sopot (20-23.01.2022) i CAVALIADA Kraków (17-20.02.2022). Bilety dla kibiców oraz bilety VIP są dostępne na stronie </w:t>
      </w:r>
      <w:hyperlink r:id="rId8" w:history="1">
        <w:r w:rsidRPr="00815A6A">
          <w:rPr>
            <w:rStyle w:val="Hipercze"/>
          </w:rPr>
          <w:t>www.tobilet.pl</w:t>
        </w:r>
      </w:hyperlink>
      <w:r>
        <w:t xml:space="preserve">. Każde zawody są transmitowane online na stronie </w:t>
      </w:r>
      <w:hyperlink r:id="rId9" w:history="1">
        <w:r w:rsidRPr="00815A6A">
          <w:rPr>
            <w:rStyle w:val="Hipercze"/>
          </w:rPr>
          <w:t>www.live.cavaliada.pl</w:t>
        </w:r>
      </w:hyperlink>
      <w:r>
        <w:t xml:space="preserve">. </w:t>
      </w:r>
    </w:p>
    <w:sectPr w:rsidR="003B58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F8" w:rsidRDefault="00DA27F8" w:rsidP="00DA27F8">
      <w:pPr>
        <w:spacing w:after="0" w:line="240" w:lineRule="auto"/>
      </w:pPr>
      <w:r>
        <w:separator/>
      </w:r>
    </w:p>
  </w:endnote>
  <w:endnote w:type="continuationSeparator" w:id="0">
    <w:p w:rsidR="00DA27F8" w:rsidRDefault="00DA27F8" w:rsidP="00DA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F8" w:rsidRDefault="00DA27F8" w:rsidP="00DA27F8">
      <w:pPr>
        <w:spacing w:after="0" w:line="240" w:lineRule="auto"/>
      </w:pPr>
      <w:r>
        <w:separator/>
      </w:r>
    </w:p>
  </w:footnote>
  <w:footnote w:type="continuationSeparator" w:id="0">
    <w:p w:rsidR="00DA27F8" w:rsidRDefault="00DA27F8" w:rsidP="00DA2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9D"/>
    <w:rsid w:val="000F3F48"/>
    <w:rsid w:val="002F5DCF"/>
    <w:rsid w:val="003B58BA"/>
    <w:rsid w:val="00473304"/>
    <w:rsid w:val="005A0F9D"/>
    <w:rsid w:val="00821AAA"/>
    <w:rsid w:val="00B33A6B"/>
    <w:rsid w:val="00C95CB8"/>
    <w:rsid w:val="00DA27F8"/>
    <w:rsid w:val="00E25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A27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7F8"/>
    <w:rPr>
      <w:sz w:val="20"/>
      <w:szCs w:val="20"/>
    </w:rPr>
  </w:style>
  <w:style w:type="character" w:styleId="Odwoanieprzypisukocowego">
    <w:name w:val="endnote reference"/>
    <w:basedOn w:val="Domylnaczcionkaakapitu"/>
    <w:uiPriority w:val="99"/>
    <w:semiHidden/>
    <w:unhideWhenUsed/>
    <w:rsid w:val="00DA27F8"/>
    <w:rPr>
      <w:vertAlign w:val="superscript"/>
    </w:rPr>
  </w:style>
  <w:style w:type="character" w:styleId="Hipercze">
    <w:name w:val="Hyperlink"/>
    <w:basedOn w:val="Domylnaczcionkaakapitu"/>
    <w:uiPriority w:val="99"/>
    <w:unhideWhenUsed/>
    <w:rsid w:val="003B58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A27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7F8"/>
    <w:rPr>
      <w:sz w:val="20"/>
      <w:szCs w:val="20"/>
    </w:rPr>
  </w:style>
  <w:style w:type="character" w:styleId="Odwoanieprzypisukocowego">
    <w:name w:val="endnote reference"/>
    <w:basedOn w:val="Domylnaczcionkaakapitu"/>
    <w:uiPriority w:val="99"/>
    <w:semiHidden/>
    <w:unhideWhenUsed/>
    <w:rsid w:val="00DA27F8"/>
    <w:rPr>
      <w:vertAlign w:val="superscript"/>
    </w:rPr>
  </w:style>
  <w:style w:type="character" w:styleId="Hipercze">
    <w:name w:val="Hyperlink"/>
    <w:basedOn w:val="Domylnaczcionkaakapitu"/>
    <w:uiPriority w:val="99"/>
    <w:unhideWhenUsed/>
    <w:rsid w:val="003B5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ilet.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cavalia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890</Words>
  <Characters>5345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Czechowicz</dc:creator>
  <cp:lastModifiedBy>Karina Czechowicz</cp:lastModifiedBy>
  <cp:revision>1</cp:revision>
  <dcterms:created xsi:type="dcterms:W3CDTF">2021-12-21T07:33:00Z</dcterms:created>
  <dcterms:modified xsi:type="dcterms:W3CDTF">2021-12-21T12:09:00Z</dcterms:modified>
</cp:coreProperties>
</file>